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7DF" w:rsidRDefault="008D5FCD" w:rsidP="002018E1">
      <w:pPr>
        <w:jc w:val="center"/>
        <w:rPr>
          <w:rFonts w:hint="eastAsia"/>
          <w:b/>
        </w:rPr>
      </w:pPr>
      <w:r w:rsidRPr="002018E1">
        <w:rPr>
          <w:rFonts w:hint="eastAsia"/>
          <w:b/>
        </w:rPr>
        <w:t>书香萦怀，盎然生命的绿意</w:t>
      </w:r>
    </w:p>
    <w:p w:rsidR="002018E1" w:rsidRPr="002018E1" w:rsidRDefault="002018E1" w:rsidP="002018E1">
      <w:pPr>
        <w:rPr>
          <w:b/>
        </w:rPr>
      </w:pPr>
    </w:p>
    <w:p w:rsidR="009F2CD5" w:rsidRDefault="009F2CD5" w:rsidP="002018E1">
      <w:pPr>
        <w:jc w:val="center"/>
        <w:rPr>
          <w:rFonts w:asciiTheme="minorEastAsia" w:eastAsiaTheme="minorEastAsia" w:hAnsiTheme="minorEastAsia" w:hint="eastAsia"/>
          <w:b/>
        </w:rPr>
      </w:pPr>
      <w:r w:rsidRPr="002018E1">
        <w:rPr>
          <w:rFonts w:asciiTheme="minorEastAsia" w:eastAsiaTheme="minorEastAsia" w:hAnsiTheme="minorEastAsia" w:hint="eastAsia"/>
          <w:b/>
        </w:rPr>
        <w:t>付敏</w:t>
      </w:r>
    </w:p>
    <w:p w:rsidR="002018E1" w:rsidRPr="002018E1" w:rsidRDefault="002018E1" w:rsidP="002018E1">
      <w:pPr>
        <w:rPr>
          <w:rFonts w:asciiTheme="minorEastAsia" w:eastAsiaTheme="minorEastAsia" w:hAnsiTheme="minorEastAsia"/>
          <w:b/>
        </w:rPr>
      </w:pPr>
    </w:p>
    <w:p w:rsidR="002018E1" w:rsidRDefault="008D5FCD" w:rsidP="002018E1">
      <w:pPr>
        <w:ind w:firstLineChars="200" w:firstLine="420"/>
        <w:rPr>
          <w:rFonts w:asciiTheme="minorEastAsia" w:eastAsiaTheme="minorEastAsia" w:hAnsiTheme="minorEastAsia" w:hint="eastAsia"/>
          <w:color w:val="000000"/>
        </w:rPr>
      </w:pPr>
      <w:r w:rsidRPr="002018E1">
        <w:rPr>
          <w:rFonts w:asciiTheme="minorEastAsia" w:eastAsiaTheme="minorEastAsia" w:hAnsiTheme="minorEastAsia" w:hint="eastAsia"/>
          <w:color w:val="000000"/>
        </w:rPr>
        <w:t>网络时代，手捧书本已成为一种奢侈。静下心来，品读书香，感动却会伴随一生的成长。书香萦怀，盎然生命的绿意，记忆的深处总是有书本的灵光在闪烁，而图书馆，则具化为知识世界里的浩瀚星光。</w:t>
      </w:r>
    </w:p>
    <w:p w:rsidR="002018E1" w:rsidRDefault="008D5FCD" w:rsidP="002018E1">
      <w:pPr>
        <w:ind w:firstLineChars="200" w:firstLine="420"/>
        <w:rPr>
          <w:rFonts w:asciiTheme="minorEastAsia" w:eastAsiaTheme="minorEastAsia" w:hAnsiTheme="minorEastAsia" w:hint="eastAsia"/>
          <w:color w:val="000000"/>
        </w:rPr>
      </w:pPr>
      <w:r w:rsidRPr="002018E1">
        <w:rPr>
          <w:rFonts w:asciiTheme="minorEastAsia" w:eastAsiaTheme="minorEastAsia" w:hAnsiTheme="minorEastAsia" w:hint="eastAsia"/>
        </w:rPr>
        <w:t>喜欢图书馆带给我的春日微风。很小的时候，牵着妈妈的手，随妈妈走进当时我只认得的“书”字的大门中，一排排书架，安静认真的读者，沙沙的翻书声……我震撼于书籍之多，着急地找着我最喜欢的故事书，如饥似渴地想把所有喜欢的故事读完……恋恋不舍地离开时我又一次回头看了那个“书”字，我知道了这里是图书馆，这里有我最喜欢的故事书，这里有春风拂面，这里有草芽萌出，这里的知识必将滋养我长大。</w:t>
      </w:r>
    </w:p>
    <w:p w:rsidR="002018E1" w:rsidRDefault="008D5FCD" w:rsidP="002018E1">
      <w:pPr>
        <w:ind w:firstLineChars="200" w:firstLine="420"/>
        <w:rPr>
          <w:rFonts w:asciiTheme="minorEastAsia" w:eastAsiaTheme="minorEastAsia" w:hAnsiTheme="minorEastAsia" w:hint="eastAsia"/>
          <w:color w:val="000000"/>
        </w:rPr>
      </w:pPr>
      <w:r w:rsidRPr="002018E1">
        <w:rPr>
          <w:rFonts w:asciiTheme="minorEastAsia" w:eastAsiaTheme="minorEastAsia" w:hAnsiTheme="minorEastAsia" w:hint="eastAsia"/>
        </w:rPr>
        <w:t>喜欢图书馆带给我的夏日芬芳。当妈妈把写着我名字的借阅证交到我手中，从此，我与图书馆之间架起了真正沟通的桥梁。周六周日，徜徉于书本中，连晚上的休息时间也让我用来亲吻文字。喜欢读故事，喜欢编故事，喜欢写故事，作文屡次获奖，语文成绩节节攀升，开心的不仅仅是我自己，和我一起手舞足蹈的还有那些图书馆里的书籍。回忆起那些风雨无阻，回忆起那些寒来暑往，回忆起那些与书籍为伴</w:t>
      </w:r>
      <w:r w:rsidR="00055522">
        <w:rPr>
          <w:rFonts w:asciiTheme="minorEastAsia" w:eastAsiaTheme="minorEastAsia" w:hAnsiTheme="minorEastAsia" w:hint="eastAsia"/>
        </w:rPr>
        <w:t>、</w:t>
      </w:r>
      <w:r w:rsidRPr="002018E1">
        <w:rPr>
          <w:rFonts w:asciiTheme="minorEastAsia" w:eastAsiaTheme="minorEastAsia" w:hAnsiTheme="minorEastAsia" w:hint="eastAsia"/>
        </w:rPr>
        <w:t>与书籍相拥而眠的日子，我感谢书本给予我的力量，感谢书籍让我的青春年华充满夏日的芬芳。</w:t>
      </w:r>
    </w:p>
    <w:p w:rsidR="002018E1" w:rsidRDefault="008D5FCD" w:rsidP="002018E1">
      <w:pPr>
        <w:ind w:firstLineChars="200" w:firstLine="420"/>
        <w:rPr>
          <w:rFonts w:asciiTheme="minorEastAsia" w:eastAsiaTheme="minorEastAsia" w:hAnsiTheme="minorEastAsia" w:hint="eastAsia"/>
          <w:color w:val="000000"/>
        </w:rPr>
      </w:pPr>
      <w:r w:rsidRPr="002018E1">
        <w:rPr>
          <w:rFonts w:asciiTheme="minorEastAsia" w:eastAsiaTheme="minorEastAsia" w:hAnsiTheme="minorEastAsia" w:hint="eastAsia"/>
        </w:rPr>
        <w:t>喜欢图案书馆带给我的秋日丰收。毕业之后，成为一名教师，我知道要想给学生一杯水，自己不仅得有一桶水，还应有绵绵不断的知识之江，知识之海。到了新的城市，我马上又办了图书馆的借阅证，目的就是让自己快些与专业知识相融。如果说，原来得到的知识是零散的，那么，现在就应把这些零散的变成系统的。时间一点</w:t>
      </w:r>
      <w:proofErr w:type="gramStart"/>
      <w:r w:rsidRPr="002018E1">
        <w:rPr>
          <w:rFonts w:asciiTheme="minorEastAsia" w:eastAsiaTheme="minorEastAsia" w:hAnsiTheme="minorEastAsia" w:hint="eastAsia"/>
        </w:rPr>
        <w:t>一点</w:t>
      </w:r>
      <w:proofErr w:type="gramEnd"/>
      <w:r w:rsidRPr="002018E1">
        <w:rPr>
          <w:rFonts w:asciiTheme="minorEastAsia" w:eastAsiaTheme="minorEastAsia" w:hAnsiTheme="minorEastAsia" w:hint="eastAsia"/>
        </w:rPr>
        <w:t>累积，累积在借阅证上的一次次签名，累积在每一次往返的路上，累积在每一次迷惑时的豁然开朗，累积在如今教学上的游刃有余……在不断学习、自我完善的过程中，我从一个刚走上讲台、茫然无措的新教师成长为一个有教学自信、乐于与学生一起分享成长快乐的教师。我觉得，读书学习是我生活中最快乐的事情，是读书改变了我的生活，带给我丰收的喜悦！</w:t>
      </w:r>
    </w:p>
    <w:p w:rsidR="002018E1" w:rsidRDefault="008D5FCD" w:rsidP="002018E1">
      <w:pPr>
        <w:ind w:firstLineChars="200" w:firstLine="420"/>
        <w:rPr>
          <w:rFonts w:asciiTheme="minorEastAsia" w:eastAsiaTheme="minorEastAsia" w:hAnsiTheme="minorEastAsia" w:hint="eastAsia"/>
          <w:color w:val="000000"/>
        </w:rPr>
      </w:pPr>
      <w:r w:rsidRPr="002018E1">
        <w:rPr>
          <w:rFonts w:asciiTheme="minorEastAsia" w:eastAsiaTheme="minorEastAsia" w:hAnsiTheme="minorEastAsia" w:hint="eastAsia"/>
        </w:rPr>
        <w:t>喜欢图书馆带给我的冬日暖阳。和图书馆的一次次亲密接触，在提升自己的同时，我也在反观自己的不足。我知道教师的思想，直接影响到学生的发展，一个教师能走多远，他的学生就能走多远，教师有博大的思想境界，才有可能培育出有益于国家民族的人才，这才是一个教师的最高精神境界。</w:t>
      </w:r>
      <w:r w:rsidRPr="002018E1">
        <w:rPr>
          <w:rFonts w:asciiTheme="minorEastAsia" w:eastAsiaTheme="minorEastAsia" w:hAnsiTheme="minorEastAsia" w:hint="eastAsia"/>
          <w:color w:val="000000"/>
        </w:rPr>
        <w:t>我给我的学生讲书本如何伴我成长，我给他们讲书中人物面对困难是如何的坎坷无畏，我告诉学生，当你拿起书本，静下心来，试着与书中的人物对话，试着与作者的心灵沟通，你所体会到的绝不再是简单的故事讲述，而是急切的想握紧你的双手与他们共同冲破难关，与他们在艰苦的岁月中一同成长的激情与热血的奔涌……这些，如同冬日暖阳，温暖心田。</w:t>
      </w:r>
    </w:p>
    <w:p w:rsidR="002018E1" w:rsidRDefault="008D5FCD" w:rsidP="002018E1">
      <w:pPr>
        <w:ind w:firstLineChars="200" w:firstLine="420"/>
        <w:rPr>
          <w:rFonts w:asciiTheme="minorEastAsia" w:eastAsiaTheme="minorEastAsia" w:hAnsiTheme="minorEastAsia" w:hint="eastAsia"/>
          <w:color w:val="000000"/>
        </w:rPr>
      </w:pPr>
      <w:r w:rsidRPr="002018E1">
        <w:rPr>
          <w:rFonts w:asciiTheme="minorEastAsia" w:eastAsiaTheme="minorEastAsia" w:hAnsiTheme="minorEastAsia" w:hint="eastAsia"/>
        </w:rPr>
        <w:t>一个人怎样看待、设想、规划自己的人生，他就将会拥有一个什么样的人生。美国著名作家弗格森就说：“每个人都守着一扇只能从内开启的改变之门，不论动之以情或晓之以理，我们都不能替别人打开这扇门。”试想一下，如果每个人都能在逛街购物的同时，多到图书馆去，安静地，沉下心来，让文字叩响心灵，涵养出一种超越常人的独特的文化气质和儒雅风度，这样的社会多美！</w:t>
      </w:r>
    </w:p>
    <w:p w:rsidR="002018E1" w:rsidRDefault="008D5FCD" w:rsidP="002018E1">
      <w:pPr>
        <w:ind w:firstLineChars="200" w:firstLine="420"/>
        <w:rPr>
          <w:rFonts w:asciiTheme="minorEastAsia" w:eastAsiaTheme="minorEastAsia" w:hAnsiTheme="minorEastAsia" w:hint="eastAsia"/>
          <w:color w:val="000000"/>
        </w:rPr>
      </w:pPr>
      <w:r w:rsidRPr="002018E1">
        <w:rPr>
          <w:rFonts w:asciiTheme="minorEastAsia" w:eastAsiaTheme="minorEastAsia" w:hAnsiTheme="minorEastAsia" w:hint="eastAsia"/>
          <w:color w:val="000000"/>
        </w:rPr>
        <w:lastRenderedPageBreak/>
        <w:t>图书馆，是</w:t>
      </w:r>
      <w:r w:rsidRPr="002018E1">
        <w:rPr>
          <w:rFonts w:asciiTheme="minorEastAsia" w:eastAsiaTheme="minorEastAsia" w:hAnsiTheme="minorEastAsia" w:hint="eastAsia"/>
        </w:rPr>
        <w:t>无声无息润泽生命的那片绿地，是那片绿意葱茏的精神家园，是给予人心灵力量</w:t>
      </w:r>
      <w:r w:rsidR="00055522">
        <w:rPr>
          <w:rFonts w:asciiTheme="minorEastAsia" w:eastAsiaTheme="minorEastAsia" w:hAnsiTheme="minorEastAsia" w:hint="eastAsia"/>
        </w:rPr>
        <w:t>、</w:t>
      </w:r>
      <w:r w:rsidRPr="002018E1">
        <w:rPr>
          <w:rFonts w:asciiTheme="minorEastAsia" w:eastAsiaTheme="minorEastAsia" w:hAnsiTheme="minorEastAsia" w:hint="eastAsia"/>
        </w:rPr>
        <w:t>让生活的底色日趋厚重的魔法棒，是汇聚成对人生对命运的阳光解读。</w:t>
      </w:r>
      <w:r w:rsidRPr="002018E1">
        <w:rPr>
          <w:rFonts w:asciiTheme="minorEastAsia" w:eastAsiaTheme="minorEastAsia" w:hAnsiTheme="minorEastAsia" w:hint="eastAsia"/>
          <w:color w:val="000000"/>
        </w:rPr>
        <w:t>细细品味，春秋冬夏，四季轮回，品味书香，风霜雨雪，豪情不减，这是一种庄稼拔节般成长的快乐，这是懂得了爱与被爱的阳光般温暖的明媚笑容的绽放！</w:t>
      </w:r>
    </w:p>
    <w:p w:rsidR="00055522" w:rsidRDefault="008D5FCD" w:rsidP="00055522">
      <w:pPr>
        <w:ind w:firstLineChars="200" w:firstLine="420"/>
        <w:rPr>
          <w:rFonts w:asciiTheme="minorEastAsia" w:eastAsiaTheme="minorEastAsia" w:hAnsiTheme="minorEastAsia" w:hint="eastAsia"/>
          <w:color w:val="000000"/>
        </w:rPr>
      </w:pPr>
      <w:r w:rsidRPr="002018E1">
        <w:rPr>
          <w:rFonts w:asciiTheme="minorEastAsia" w:eastAsiaTheme="minorEastAsia" w:hAnsiTheme="minorEastAsia" w:hint="eastAsia"/>
          <w:color w:val="000000"/>
        </w:rPr>
        <w:t>汪国真在《热爱生命》一诗里写道：我不去想是否能够成功，既然选择了远方，便只顾风雨兼程……我不去想身后会不会袭来寒风冷雨，既然目标是地平线，留给世界的只能是背影。</w:t>
      </w:r>
    </w:p>
    <w:p w:rsidR="005047DF" w:rsidRPr="00055522" w:rsidRDefault="008D5FCD" w:rsidP="00055522">
      <w:pPr>
        <w:ind w:firstLineChars="200" w:firstLine="420"/>
        <w:rPr>
          <w:rFonts w:asciiTheme="minorEastAsia" w:eastAsiaTheme="minorEastAsia" w:hAnsiTheme="minorEastAsia"/>
          <w:color w:val="000000"/>
        </w:rPr>
      </w:pPr>
      <w:bookmarkStart w:id="0" w:name="_GoBack"/>
      <w:bookmarkEnd w:id="0"/>
      <w:r w:rsidRPr="002018E1">
        <w:rPr>
          <w:rFonts w:asciiTheme="minorEastAsia" w:eastAsiaTheme="minorEastAsia" w:hAnsiTheme="minorEastAsia" w:hint="eastAsia"/>
        </w:rPr>
        <w:t>让我们与书本同行，它将带你去飞翔；让我们与书本共舞，舞出一片绚丽多彩的人生，让我们与图书馆同行共舞，书香萦怀，永远盎然我们生命的绿意！</w:t>
      </w:r>
    </w:p>
    <w:sectPr w:rsidR="005047DF" w:rsidRPr="00055522" w:rsidSect="005047DF">
      <w:footerReference w:type="even" r:id="rId8"/>
      <w:footerReference w:type="default" r:id="rId9"/>
      <w:pgSz w:w="10433" w:h="14742"/>
      <w:pgMar w:top="1247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BE8" w:rsidRDefault="00777BE8" w:rsidP="005047DF">
      <w:r>
        <w:separator/>
      </w:r>
    </w:p>
  </w:endnote>
  <w:endnote w:type="continuationSeparator" w:id="0">
    <w:p w:rsidR="00777BE8" w:rsidRDefault="00777BE8" w:rsidP="00504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7DF" w:rsidRDefault="005047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5FC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47DF" w:rsidRDefault="005047D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7DF" w:rsidRDefault="005047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5F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5522">
      <w:rPr>
        <w:rStyle w:val="a5"/>
        <w:noProof/>
      </w:rPr>
      <w:t>1</w:t>
    </w:r>
    <w:r>
      <w:rPr>
        <w:rStyle w:val="a5"/>
      </w:rPr>
      <w:fldChar w:fldCharType="end"/>
    </w:r>
  </w:p>
  <w:p w:rsidR="005047DF" w:rsidRDefault="005047D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BE8" w:rsidRDefault="00777BE8" w:rsidP="005047DF">
      <w:r>
        <w:separator/>
      </w:r>
    </w:p>
  </w:footnote>
  <w:footnote w:type="continuationSeparator" w:id="0">
    <w:p w:rsidR="00777BE8" w:rsidRDefault="00777BE8" w:rsidP="005047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7CD33C5"/>
    <w:rsid w:val="00055522"/>
    <w:rsid w:val="002018E1"/>
    <w:rsid w:val="005047DF"/>
    <w:rsid w:val="00611E83"/>
    <w:rsid w:val="00777BE8"/>
    <w:rsid w:val="008D5FCD"/>
    <w:rsid w:val="009F2CD5"/>
    <w:rsid w:val="00AC727D"/>
    <w:rsid w:val="04BC3254"/>
    <w:rsid w:val="22F07AE2"/>
    <w:rsid w:val="24E02810"/>
    <w:rsid w:val="29AB5C6C"/>
    <w:rsid w:val="2A9A5574"/>
    <w:rsid w:val="2ADD3DEF"/>
    <w:rsid w:val="30EA404F"/>
    <w:rsid w:val="37CD33C5"/>
    <w:rsid w:val="42220A0F"/>
    <w:rsid w:val="42FE3875"/>
    <w:rsid w:val="44F04025"/>
    <w:rsid w:val="47C96CD1"/>
    <w:rsid w:val="4C855396"/>
    <w:rsid w:val="552072B9"/>
    <w:rsid w:val="59934285"/>
    <w:rsid w:val="5AC70DFE"/>
    <w:rsid w:val="5B9062C9"/>
    <w:rsid w:val="63026180"/>
    <w:rsid w:val="6C5277C6"/>
    <w:rsid w:val="77FA69E3"/>
    <w:rsid w:val="79233B15"/>
    <w:rsid w:val="79E06C03"/>
    <w:rsid w:val="7A8A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47DF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047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rsid w:val="005047D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page number"/>
    <w:basedOn w:val="a0"/>
    <w:rsid w:val="005047DF"/>
  </w:style>
  <w:style w:type="paragraph" w:styleId="a6">
    <w:name w:val="header"/>
    <w:basedOn w:val="a"/>
    <w:link w:val="Char"/>
    <w:rsid w:val="00611E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611E83"/>
    <w:rPr>
      <w:rFonts w:eastAsia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4</cp:revision>
  <dcterms:created xsi:type="dcterms:W3CDTF">2016-01-29T04:52:00Z</dcterms:created>
  <dcterms:modified xsi:type="dcterms:W3CDTF">2016-05-12T00:51:00Z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